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1E1" w14:textId="1FB59168" w:rsidR="000B1E79" w:rsidRDefault="002E0942" w:rsidP="000B1E79">
      <w:pPr>
        <w:ind w:firstLine="0"/>
      </w:pPr>
      <w:r>
        <w:t>Press Release</w:t>
      </w:r>
    </w:p>
    <w:p w14:paraId="511E0B3D" w14:textId="77777777" w:rsidR="000B1E79" w:rsidRDefault="000B1E79" w:rsidP="000B1E79">
      <w:pPr>
        <w:ind w:firstLine="0"/>
      </w:pPr>
    </w:p>
    <w:p w14:paraId="65B91A46" w14:textId="77777777" w:rsidR="000B1E79" w:rsidRPr="000B1E79" w:rsidRDefault="000B1E79" w:rsidP="000B1E79">
      <w:pPr>
        <w:ind w:firstLine="0"/>
        <w:rPr>
          <w:b/>
          <w:bCs/>
        </w:rPr>
      </w:pPr>
      <w:r w:rsidRPr="000B1E79">
        <w:rPr>
          <w:b/>
          <w:bCs/>
        </w:rPr>
        <w:t xml:space="preserve">Story Catcher Writing Festival offers free classes and events </w:t>
      </w:r>
    </w:p>
    <w:p w14:paraId="76447A63" w14:textId="1D52AC38" w:rsidR="000B1E79" w:rsidRDefault="000B1E79" w:rsidP="000B1E79">
      <w:pPr>
        <w:ind w:firstLine="0"/>
      </w:pPr>
      <w:r w:rsidRPr="000B1E79">
        <w:rPr>
          <w:b/>
          <w:bCs/>
        </w:rPr>
        <w:t>Mark your calendars for April 8-10</w:t>
      </w:r>
      <w:proofErr w:type="gramStart"/>
      <w:r w:rsidRPr="000B1E79">
        <w:rPr>
          <w:b/>
          <w:bCs/>
        </w:rPr>
        <w:t xml:space="preserve"> 2026</w:t>
      </w:r>
      <w:proofErr w:type="gramEnd"/>
      <w:r w:rsidRPr="000B1E79">
        <w:rPr>
          <w:b/>
          <w:bCs/>
        </w:rPr>
        <w:t xml:space="preserve"> for three days of literary festivities </w:t>
      </w:r>
      <w:r>
        <w:rPr>
          <w:b/>
          <w:bCs/>
        </w:rPr>
        <w:t>in Gunnison</w:t>
      </w:r>
    </w:p>
    <w:p w14:paraId="6C23DA46" w14:textId="77777777" w:rsidR="000B1E79" w:rsidRDefault="000B1E79" w:rsidP="000B1E79">
      <w:pPr>
        <w:ind w:firstLine="0"/>
      </w:pPr>
    </w:p>
    <w:p w14:paraId="0931E1A0" w14:textId="77777777" w:rsidR="000B1E79" w:rsidRPr="006A40AE" w:rsidRDefault="000B1E79" w:rsidP="000B1E79">
      <w:pPr>
        <w:spacing w:line="240" w:lineRule="auto"/>
        <w:ind w:firstLine="0"/>
      </w:pPr>
      <w:r w:rsidRPr="006A40AE">
        <w:t xml:space="preserve">Come celebrate </w:t>
      </w:r>
      <w:r>
        <w:t xml:space="preserve">nature, awe, </w:t>
      </w:r>
      <w:r w:rsidRPr="006A40AE">
        <w:t>storytelling, and literary exploration at the 202</w:t>
      </w:r>
      <w:r>
        <w:t>6</w:t>
      </w:r>
      <w:r w:rsidRPr="006A40AE">
        <w:t xml:space="preserve"> Story Catcher Festival, which will be held at Western Colorado University from April </w:t>
      </w:r>
      <w:r>
        <w:t>8</w:t>
      </w:r>
      <w:r w:rsidRPr="006A40AE">
        <w:t xml:space="preserve"> to 10.</w:t>
      </w:r>
    </w:p>
    <w:p w14:paraId="206253A0" w14:textId="77777777" w:rsidR="000B1E79" w:rsidRDefault="000B1E79" w:rsidP="000B1E79">
      <w:pPr>
        <w:spacing w:line="240" w:lineRule="auto"/>
        <w:ind w:firstLine="0"/>
      </w:pPr>
      <w:r w:rsidRPr="006A40AE">
        <w:t>The Festival, sponsored by the </w:t>
      </w:r>
      <w:hyperlink r:id="rId5" w:tgtFrame="_blank" w:history="1">
        <w:r w:rsidRPr="006A40AE">
          <w:rPr>
            <w:rStyle w:val="Hyperlink"/>
          </w:rPr>
          <w:t>Mari Sandoz Society</w:t>
        </w:r>
      </w:hyperlink>
      <w:r w:rsidRPr="006A40AE">
        <w:t xml:space="preserve"> and Western Colorado University, brings together </w:t>
      </w:r>
      <w:r>
        <w:t xml:space="preserve">a luminary </w:t>
      </w:r>
      <w:r w:rsidRPr="006A40AE">
        <w:t>lineup of writers, poets, and thinkers for a series of workshops, readings, and discussions</w:t>
      </w:r>
      <w:r>
        <w:t>.</w:t>
      </w:r>
    </w:p>
    <w:p w14:paraId="5262F384" w14:textId="77777777" w:rsidR="000B1E79" w:rsidRDefault="000B1E79" w:rsidP="000B1E79">
      <w:pPr>
        <w:spacing w:line="240" w:lineRule="auto"/>
        <w:ind w:firstLine="0"/>
      </w:pPr>
    </w:p>
    <w:p w14:paraId="3924E3D9" w14:textId="4E1F5426" w:rsidR="000B1E79" w:rsidRDefault="000B1E79" w:rsidP="000B1E79">
      <w:pPr>
        <w:spacing w:line="240" w:lineRule="auto"/>
        <w:ind w:firstLine="0"/>
      </w:pPr>
      <w:r>
        <w:t xml:space="preserve">The keynote will be acclaimed writer </w:t>
      </w:r>
      <w:r w:rsidRPr="002E0942">
        <w:t>Aimee Nezhukumatathil</w:t>
      </w:r>
      <w:r>
        <w:t xml:space="preserve">, best </w:t>
      </w:r>
      <w:r w:rsidRPr="002E0942">
        <w:t>known for her lyrical, nature-focused writing that explores themes of ecology, identity, and wonder</w:t>
      </w:r>
      <w:r>
        <w:t xml:space="preserve">. Her illustrated essay collection </w:t>
      </w:r>
      <w:r w:rsidRPr="002E0942">
        <w:rPr>
          <w:i/>
          <w:iCs/>
        </w:rPr>
        <w:t>World of Wonders</w:t>
      </w:r>
      <w:r>
        <w:rPr>
          <w:i/>
          <w:iCs/>
        </w:rPr>
        <w:t xml:space="preserve"> </w:t>
      </w:r>
      <w:r>
        <w:t xml:space="preserve">was a </w:t>
      </w:r>
      <w:r w:rsidRPr="002E0942">
        <w:rPr>
          <w:i/>
          <w:iCs/>
        </w:rPr>
        <w:t>New York Times</w:t>
      </w:r>
      <w:r>
        <w:t xml:space="preserve"> bestseller. She’s also the author </w:t>
      </w:r>
      <w:r w:rsidRPr="002E0942">
        <w:t>of four books of poetry</w:t>
      </w:r>
      <w:r>
        <w:t>: M</w:t>
      </w:r>
      <w:r w:rsidRPr="002E0942">
        <w:rPr>
          <w:i/>
          <w:iCs/>
        </w:rPr>
        <w:t>iracle Fruit</w:t>
      </w:r>
      <w:r w:rsidRPr="002E0942">
        <w:t>, </w:t>
      </w:r>
      <w:r w:rsidRPr="002E0942">
        <w:rPr>
          <w:i/>
          <w:iCs/>
        </w:rPr>
        <w:t>At the Drive-In Volcano</w:t>
      </w:r>
      <w:r w:rsidRPr="002E0942">
        <w:t>, </w:t>
      </w:r>
      <w:r w:rsidRPr="002E0942">
        <w:rPr>
          <w:i/>
          <w:iCs/>
        </w:rPr>
        <w:t>Lucky Fish</w:t>
      </w:r>
      <w:r w:rsidRPr="002E0942">
        <w:t>,</w:t>
      </w:r>
      <w:r>
        <w:t xml:space="preserve"> </w:t>
      </w:r>
      <w:r w:rsidRPr="002E0942">
        <w:rPr>
          <w:i/>
          <w:iCs/>
        </w:rPr>
        <w:t>Oceanic</w:t>
      </w:r>
      <w:r>
        <w:rPr>
          <w:i/>
          <w:iCs/>
        </w:rPr>
        <w:t xml:space="preserve">, </w:t>
      </w:r>
      <w:r>
        <w:t xml:space="preserve">and will be celebrating the release of her newest </w:t>
      </w:r>
      <w:proofErr w:type="gramStart"/>
      <w:r>
        <w:t>book of poetry</w:t>
      </w:r>
      <w:proofErr w:type="gramEnd"/>
      <w:r>
        <w:t xml:space="preserve">, </w:t>
      </w:r>
      <w:r w:rsidRPr="006A40AE">
        <w:rPr>
          <w:i/>
          <w:iCs/>
        </w:rPr>
        <w:t>Night Owl</w:t>
      </w:r>
      <w:r>
        <w:t>.</w:t>
      </w:r>
    </w:p>
    <w:p w14:paraId="5745CDF4" w14:textId="77777777" w:rsidR="000B1E79" w:rsidRDefault="000B1E79" w:rsidP="000B1E79">
      <w:pPr>
        <w:spacing w:line="240" w:lineRule="auto"/>
        <w:ind w:firstLine="0"/>
      </w:pPr>
    </w:p>
    <w:p w14:paraId="2BFAE67A" w14:textId="2C472EFB" w:rsidR="000B1E79" w:rsidRDefault="000B1E79" w:rsidP="000B1E79">
      <w:pPr>
        <w:spacing w:line="240" w:lineRule="auto"/>
        <w:ind w:firstLine="0"/>
      </w:pPr>
      <w:r>
        <w:t xml:space="preserve">Other writers will be offering free classes and workshops, including Joe Wilkins, Sean Prentiss, Claire Boyles, and Laura Pritchett, who directs Western’s MFA Nature Writing concentration. </w:t>
      </w:r>
    </w:p>
    <w:p w14:paraId="5368B22E" w14:textId="77777777" w:rsidR="000B1E79" w:rsidRDefault="000B1E79" w:rsidP="000B1E79">
      <w:pPr>
        <w:spacing w:line="240" w:lineRule="auto"/>
        <w:ind w:firstLine="0"/>
        <w:rPr>
          <w:i/>
          <w:iCs/>
        </w:rPr>
      </w:pPr>
    </w:p>
    <w:p w14:paraId="72888312" w14:textId="77777777" w:rsidR="000B1E79" w:rsidRDefault="000B1E79" w:rsidP="000B1E79">
      <w:pPr>
        <w:spacing w:line="240" w:lineRule="auto"/>
        <w:ind w:firstLine="0"/>
      </w:pPr>
      <w:r>
        <w:t xml:space="preserve">Details about locations and times are available at </w:t>
      </w:r>
      <w:hyperlink r:id="rId6" w:history="1">
        <w:r w:rsidRPr="00681F4B">
          <w:rPr>
            <w:rStyle w:val="Hyperlink"/>
          </w:rPr>
          <w:t>western.edu/academics/story-catcher-festival/</w:t>
        </w:r>
      </w:hyperlink>
    </w:p>
    <w:p w14:paraId="7A194D1C" w14:textId="13CBE8EB" w:rsidR="000B1E79" w:rsidRDefault="000B1E79" w:rsidP="000B1E79">
      <w:pPr>
        <w:spacing w:line="240" w:lineRule="auto"/>
        <w:ind w:firstLine="0"/>
      </w:pPr>
      <w:r>
        <w:t>April 8 will be full of w</w:t>
      </w:r>
      <w:r w:rsidRPr="006A40AE">
        <w:t>riting craft workshops</w:t>
      </w:r>
      <w:r>
        <w:t xml:space="preserve"> and three of the featured authors will read that night. On the morning of April 9, recipients of the Mari Sandoz scholarship and other emerging writers will be celebrated. In the afternoon, </w:t>
      </w:r>
      <w:r w:rsidRPr="006A40AE">
        <w:t xml:space="preserve">Aimee </w:t>
      </w:r>
      <w:proofErr w:type="spellStart"/>
      <w:r w:rsidRPr="006A40AE">
        <w:t>Nezhukumatathil</w:t>
      </w:r>
      <w:proofErr w:type="spellEnd"/>
      <w:r w:rsidRPr="006A40AE">
        <w:t xml:space="preserve"> </w:t>
      </w:r>
      <w:r>
        <w:t xml:space="preserve">will present a craft class, followed by her keynote from </w:t>
      </w:r>
      <w:r w:rsidRPr="006A40AE">
        <w:t>7-9 pm</w:t>
      </w:r>
      <w:r>
        <w:t xml:space="preserve">. </w:t>
      </w:r>
      <w:r w:rsidRPr="006A40AE">
        <w:t>Laura Pritchet</w:t>
      </w:r>
      <w:r>
        <w:t xml:space="preserve">t will be offering an </w:t>
      </w:r>
      <w:r w:rsidRPr="006A40AE">
        <w:t>environmental-based writing panel and craft class</w:t>
      </w:r>
      <w:r>
        <w:t xml:space="preserve"> on the morning of April 10. This panel will focus on </w:t>
      </w:r>
      <w:r w:rsidRPr="006A40AE">
        <w:t xml:space="preserve">the </w:t>
      </w:r>
      <w:r>
        <w:t>i</w:t>
      </w:r>
      <w:r w:rsidRPr="006A40AE">
        <w:t xml:space="preserve">ntersection of </w:t>
      </w:r>
      <w:r>
        <w:t>j</w:t>
      </w:r>
      <w:r w:rsidRPr="006A40AE">
        <w:t xml:space="preserve">ournalism, </w:t>
      </w:r>
      <w:r>
        <w:t>w</w:t>
      </w:r>
      <w:r w:rsidRPr="006A40AE">
        <w:t xml:space="preserve">riting, and the </w:t>
      </w:r>
      <w:r>
        <w:t>n</w:t>
      </w:r>
      <w:r w:rsidRPr="006A40AE">
        <w:t xml:space="preserve">atural </w:t>
      </w:r>
      <w:r>
        <w:t>w</w:t>
      </w:r>
      <w:r w:rsidRPr="006A40AE">
        <w:t>orld. </w:t>
      </w:r>
    </w:p>
    <w:p w14:paraId="37B029E0" w14:textId="77777777" w:rsidR="000B1E79" w:rsidRDefault="000B1E79" w:rsidP="000B1E79">
      <w:pPr>
        <w:spacing w:line="240" w:lineRule="auto"/>
        <w:ind w:firstLine="0"/>
      </w:pPr>
    </w:p>
    <w:p w14:paraId="7C435634" w14:textId="030B1700" w:rsidR="000B1E79" w:rsidRPr="006A40AE" w:rsidRDefault="000B1E79" w:rsidP="000B1E79">
      <w:pPr>
        <w:spacing w:line="240" w:lineRule="auto"/>
        <w:ind w:firstLine="0"/>
      </w:pPr>
      <w:r w:rsidRPr="006A40AE">
        <w:t>The festival honors the legacy of Mari Sandoz (1896–1966), a writer and historian best known for her works chronicling the history and culture of the Great Plains. The Mari Sandoz Society, dedicated to preserving and promoting her literary legacy, has long supported the Story Catcher Festival as a platform for emerging and established voices.</w:t>
      </w:r>
      <w:r>
        <w:t xml:space="preserve"> They also sponsor a scholarship in the Nature Writing MFA program, Laura Pritchett noted, and both recent recipients will be traveling to Gunnison to participate and present their work. Like Matt Evertson and Steven Coughlin, she sits on the board of the Mari Sandoz Society.  </w:t>
      </w:r>
    </w:p>
    <w:p w14:paraId="3E4F154F" w14:textId="77777777" w:rsidR="000B1E79" w:rsidRDefault="000B1E79" w:rsidP="000B1E79">
      <w:pPr>
        <w:spacing w:line="240" w:lineRule="auto"/>
        <w:ind w:firstLine="0"/>
      </w:pPr>
    </w:p>
    <w:p w14:paraId="7AF13A75" w14:textId="7522A935" w:rsidR="000B1E79" w:rsidRDefault="000B1E79" w:rsidP="000B1E79">
      <w:pPr>
        <w:spacing w:line="240" w:lineRule="auto"/>
        <w:ind w:firstLine="0"/>
      </w:pPr>
      <w:r w:rsidRPr="006A40AE">
        <w:t>After 12 years of holding summer workshops in Nebraska</w:t>
      </w:r>
      <w:r>
        <w:t xml:space="preserve"> and</w:t>
      </w:r>
      <w:r w:rsidRPr="006A40AE">
        <w:t xml:space="preserve"> South Dakota, </w:t>
      </w:r>
      <w:r>
        <w:t xml:space="preserve">the </w:t>
      </w:r>
      <w:r w:rsidRPr="006A40AE">
        <w:t xml:space="preserve">Story Catcher Festival </w:t>
      </w:r>
      <w:r>
        <w:t xml:space="preserve">moved to Western Colorado University. “This is our second year staging this signature event in Gunnison in the Spring,” said </w:t>
      </w:r>
      <w:r w:rsidRPr="006A40AE">
        <w:t>Western English professor </w:t>
      </w:r>
      <w:hyperlink r:id="rId7" w:tgtFrame="_blank" w:history="1">
        <w:r w:rsidRPr="006A40AE">
          <w:rPr>
            <w:rStyle w:val="Hyperlink"/>
          </w:rPr>
          <w:t>Matt Evertson</w:t>
        </w:r>
      </w:hyperlink>
      <w:r>
        <w:t xml:space="preserve">. “We were inspired by how the campus and beyond truly embraced Story Catcher last year with a capacity turnout for our three-time National Poet Laureate Joy Harjo, enthusiastic participation in our </w:t>
      </w:r>
      <w:r>
        <w:lastRenderedPageBreak/>
        <w:t>workshops from students across campus and an inspiring afternoon with our emerging writers. With resources from the Mari Sandoz Society, the Graduate Program in Creative Writing and our Department of Communication Arts, Language and Literature, we will continue to build this meaningful event into a true Western tradition.”</w:t>
      </w:r>
    </w:p>
    <w:p w14:paraId="33089D6D" w14:textId="77777777" w:rsidR="000B1E79" w:rsidRDefault="000B1E79" w:rsidP="000B1E79">
      <w:pPr>
        <w:spacing w:line="240" w:lineRule="auto"/>
        <w:ind w:firstLine="0"/>
      </w:pPr>
    </w:p>
    <w:p w14:paraId="574D35AA" w14:textId="00929A09" w:rsidR="000B1E79" w:rsidRDefault="000B1E79" w:rsidP="000B1E79">
      <w:pPr>
        <w:spacing w:line="240" w:lineRule="auto"/>
        <w:ind w:firstLine="0"/>
      </w:pPr>
      <w:r>
        <w:t xml:space="preserve">Visit the website above for a detailed itinerary of the festival. Some of the events, including the keynote and evening reading, will be livestreamed. </w:t>
      </w:r>
    </w:p>
    <w:p w14:paraId="1A403268" w14:textId="77777777" w:rsidR="000B1E79" w:rsidRDefault="000B1E79" w:rsidP="000B1E79">
      <w:pPr>
        <w:spacing w:line="240" w:lineRule="auto"/>
        <w:ind w:firstLine="0"/>
      </w:pPr>
    </w:p>
    <w:p w14:paraId="78EFF0C7" w14:textId="77777777" w:rsidR="000B1E79" w:rsidRDefault="000B1E79" w:rsidP="000B1E79">
      <w:pPr>
        <w:spacing w:line="240" w:lineRule="auto"/>
        <w:ind w:firstLine="0"/>
      </w:pPr>
    </w:p>
    <w:p w14:paraId="79A08FB2" w14:textId="04F1F628" w:rsidR="000B1E79" w:rsidRDefault="00F54E45" w:rsidP="000B1E79">
      <w:pPr>
        <w:spacing w:line="240" w:lineRule="auto"/>
        <w:ind w:firstLine="0"/>
      </w:pPr>
      <w:r>
        <w:t>Contact info: Laura Pritchett, 970-988-6528</w:t>
      </w:r>
    </w:p>
    <w:p w14:paraId="4446A0A2" w14:textId="77777777" w:rsidR="00F54E45" w:rsidRDefault="00F54E45" w:rsidP="000B1E79">
      <w:pPr>
        <w:spacing w:line="240" w:lineRule="auto"/>
        <w:ind w:firstLine="0"/>
      </w:pPr>
    </w:p>
    <w:p w14:paraId="1CC80601" w14:textId="77777777" w:rsidR="000B1E79" w:rsidRDefault="000B1E79" w:rsidP="000B1E79">
      <w:pPr>
        <w:spacing w:line="240" w:lineRule="auto"/>
        <w:ind w:firstLine="0"/>
      </w:pPr>
    </w:p>
    <w:p w14:paraId="1782A987" w14:textId="09B8AF24" w:rsidR="000B1E79" w:rsidRDefault="000B1E79" w:rsidP="000B1E79">
      <w:pPr>
        <w:spacing w:line="240" w:lineRule="auto"/>
        <w:ind w:firstLine="0"/>
      </w:pPr>
    </w:p>
    <w:p w14:paraId="60789C70" w14:textId="77777777" w:rsidR="000B1E79" w:rsidRDefault="000B1E79" w:rsidP="000B1E79">
      <w:pPr>
        <w:spacing w:line="240" w:lineRule="auto"/>
        <w:ind w:firstLine="0"/>
      </w:pPr>
    </w:p>
    <w:p w14:paraId="135C94A4" w14:textId="77777777" w:rsidR="000B1E79" w:rsidRDefault="000B1E79" w:rsidP="000B1E79">
      <w:pPr>
        <w:spacing w:line="240" w:lineRule="auto"/>
        <w:ind w:firstLine="0"/>
      </w:pPr>
    </w:p>
    <w:p w14:paraId="5C6FCB0F" w14:textId="469A8296" w:rsidR="002E0942" w:rsidRDefault="002E0942" w:rsidP="002E0942">
      <w:pPr>
        <w:spacing w:line="240" w:lineRule="auto"/>
        <w:ind w:firstLine="0"/>
      </w:pPr>
    </w:p>
    <w:sectPr w:rsidR="002E0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53A51"/>
    <w:multiLevelType w:val="multilevel"/>
    <w:tmpl w:val="D3B0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C0162F"/>
    <w:multiLevelType w:val="multilevel"/>
    <w:tmpl w:val="95E0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03686">
    <w:abstractNumId w:val="1"/>
  </w:num>
  <w:num w:numId="2" w16cid:durableId="160237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42"/>
    <w:rsid w:val="000B1E79"/>
    <w:rsid w:val="00183FAC"/>
    <w:rsid w:val="002239CB"/>
    <w:rsid w:val="002E0942"/>
    <w:rsid w:val="003B1F41"/>
    <w:rsid w:val="004E5416"/>
    <w:rsid w:val="006A40AE"/>
    <w:rsid w:val="00731250"/>
    <w:rsid w:val="00920D2A"/>
    <w:rsid w:val="00A61BFC"/>
    <w:rsid w:val="00A6425F"/>
    <w:rsid w:val="00BE4A81"/>
    <w:rsid w:val="00F5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8463"/>
  <w15:chartTrackingRefBased/>
  <w15:docId w15:val="{C53ED211-1818-40FD-857D-CDDD3C4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F41"/>
    <w:rPr>
      <w:rFonts w:ascii="Times New Roman" w:hAnsi="Times New Roman"/>
      <w:kern w:val="0"/>
      <w:sz w:val="24"/>
      <w14:ligatures w14:val="none"/>
    </w:rPr>
  </w:style>
  <w:style w:type="paragraph" w:styleId="Heading1">
    <w:name w:val="heading 1"/>
    <w:basedOn w:val="Normal"/>
    <w:next w:val="Normal"/>
    <w:link w:val="Heading1Char"/>
    <w:uiPriority w:val="9"/>
    <w:qFormat/>
    <w:rsid w:val="002E0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9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9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09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09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09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09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09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942"/>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2E0942"/>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E0942"/>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E0942"/>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2E0942"/>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2E0942"/>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2E0942"/>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2E0942"/>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2E0942"/>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2E0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4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E0942"/>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942"/>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E09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0942"/>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2E0942"/>
    <w:pPr>
      <w:ind w:left="720"/>
      <w:contextualSpacing/>
    </w:pPr>
  </w:style>
  <w:style w:type="character" w:styleId="IntenseEmphasis">
    <w:name w:val="Intense Emphasis"/>
    <w:basedOn w:val="DefaultParagraphFont"/>
    <w:uiPriority w:val="21"/>
    <w:qFormat/>
    <w:rsid w:val="002E0942"/>
    <w:rPr>
      <w:i/>
      <w:iCs/>
      <w:color w:val="0F4761" w:themeColor="accent1" w:themeShade="BF"/>
    </w:rPr>
  </w:style>
  <w:style w:type="paragraph" w:styleId="IntenseQuote">
    <w:name w:val="Intense Quote"/>
    <w:basedOn w:val="Normal"/>
    <w:next w:val="Normal"/>
    <w:link w:val="IntenseQuoteChar"/>
    <w:uiPriority w:val="30"/>
    <w:qFormat/>
    <w:rsid w:val="002E0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942"/>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2E0942"/>
    <w:rPr>
      <w:b/>
      <w:bCs/>
      <w:smallCaps/>
      <w:color w:val="0F4761" w:themeColor="accent1" w:themeShade="BF"/>
      <w:spacing w:val="5"/>
    </w:rPr>
  </w:style>
  <w:style w:type="character" w:styleId="Hyperlink">
    <w:name w:val="Hyperlink"/>
    <w:basedOn w:val="DefaultParagraphFont"/>
    <w:uiPriority w:val="99"/>
    <w:unhideWhenUsed/>
    <w:rsid w:val="006A40AE"/>
    <w:rPr>
      <w:color w:val="467886" w:themeColor="hyperlink"/>
      <w:u w:val="single"/>
    </w:rPr>
  </w:style>
  <w:style w:type="character" w:styleId="UnresolvedMention">
    <w:name w:val="Unresolved Mention"/>
    <w:basedOn w:val="DefaultParagraphFont"/>
    <w:uiPriority w:val="99"/>
    <w:semiHidden/>
    <w:unhideWhenUsed/>
    <w:rsid w:val="006A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stern.edu/people/matthew-evert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stern.edu/academics/story-catcher-festival/" TargetMode="External"/><Relationship Id="rId5" Type="http://schemas.openxmlformats.org/officeDocument/2006/relationships/hyperlink" Target="https://www.marisandozsociety.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Pritchett</dc:creator>
  <cp:keywords/>
  <dc:description/>
  <cp:lastModifiedBy>Laura Pritchett</cp:lastModifiedBy>
  <cp:revision>2</cp:revision>
  <dcterms:created xsi:type="dcterms:W3CDTF">2026-01-23T16:08:00Z</dcterms:created>
  <dcterms:modified xsi:type="dcterms:W3CDTF">2026-01-23T16:08:00Z</dcterms:modified>
</cp:coreProperties>
</file>